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F73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</w:t>
      </w:r>
      <w:r w:rsidR="00A76B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68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</w:t>
      </w:r>
      <w:r w:rsidR="00F730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2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76B2F" w:rsidR="00A76B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86MS0031-01-2025-003518-35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июля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1 Кондинского судебного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Ханты-Мансийского автономного округа – Югры Чех Е.В.,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исполняющий обязанности мирового судьи судебного участка № 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Кондинского</w:t>
      </w:r>
      <w:r w:rsidRPr="00D448C8"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района Ханты-Мансий</w:t>
      </w:r>
      <w:r w:rsidR="00F730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автономного округа – Югры,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Малинина Эдуарда Алентиновича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5230D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 w:rsidR="003F29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Малинин Э.А.</w:t>
      </w:r>
      <w:r w:rsidRPr="00D448C8" w:rsidR="00630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750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18810577250313753364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13.03.2025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Малинин Э.А.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будучи извещенн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ым о времени и месте рассмотрения дела,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ся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причин неявки не сообщил. </w:t>
      </w:r>
      <w:r w:rsidRPr="008F535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Учитывая п. 3 примечания к ст. 20.25 КоАП РФ, суд полагает возможным рассмотреть дело в отсутствие лица, в отношении которого ведется производство по делу, в соответствии с ч. 1 ст. 25.1 КоАП РФ.</w:t>
      </w:r>
    </w:p>
    <w:p w:rsidR="00B5230D" w:rsidRPr="003D64A7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представленные доказа</w:t>
      </w:r>
      <w:r w:rsidRPr="003D64A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тельства, мировой судья приходит к следующему.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еуплата административного штрафа в срок, предусмотренный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влечет ответственность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C5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статьи 20.25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алоба на постановление по делу об административном правонарушении может быть под</w:t>
      </w:r>
      <w:r w:rsidRPr="00BA23B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 в течение десяти суток со дня вручения или получения копии постановления.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тренных ст. 31.5 Кодекса Российской Федерации об административных правонарушениях.</w:t>
      </w:r>
    </w:p>
    <w:p w:rsidR="00B5230D" w:rsidRPr="00AD5C85" w:rsidP="00B523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D5C85">
        <w:rPr>
          <w:rFonts w:ascii="Times New Roman" w:hAnsi="Times New Roman" w:cs="Times New Roman"/>
          <w:color w:val="000000"/>
          <w:sz w:val="27"/>
          <w:szCs w:val="27"/>
        </w:rPr>
        <w:t>В соответствии с ч. 1 ст. 2.6.1 КоАП РФ к административной ответственности за административные правонарушения в области дорожного движения, совершенные с использованием тран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>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привлекаются</w:t>
      </w:r>
      <w:r w:rsidRPr="00AD5C85">
        <w:rPr>
          <w:rFonts w:ascii="Times New Roman" w:hAnsi="Times New Roman" w:cs="Times New Roman"/>
          <w:color w:val="000000"/>
          <w:sz w:val="27"/>
          <w:szCs w:val="27"/>
        </w:rPr>
        <w:t xml:space="preserve"> собственники (владельцы) транспортных средств.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материалам дела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Pr="003D64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должностного лица 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ИАЗ ЦАФАП в ОДД ГИБДД УМВД России по </w:t>
      </w:r>
      <w:r w:rsidR="00904254">
        <w:rPr>
          <w:rFonts w:ascii="Times New Roman" w:eastAsia="Times New Roman" w:hAnsi="Times New Roman" w:cs="Times New Roman"/>
          <w:sz w:val="27"/>
          <w:szCs w:val="27"/>
          <w:lang w:eastAsia="ru-RU"/>
        </w:rPr>
        <w:t>ХМАО - Югре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A76B2F">
        <w:rPr>
          <w:rFonts w:ascii="Times New Roman" w:eastAsia="Times New Roman" w:hAnsi="Times New Roman" w:cs="Times New Roman"/>
          <w:sz w:val="27"/>
          <w:szCs w:val="27"/>
          <w:lang w:eastAsia="ru-RU"/>
        </w:rPr>
        <w:t>18810577250313753364</w:t>
      </w:r>
      <w:r w:rsidR="00A10B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76B2F">
        <w:rPr>
          <w:rFonts w:ascii="Times New Roman" w:eastAsia="Times New Roman" w:hAnsi="Times New Roman" w:cs="Times New Roman"/>
          <w:sz w:val="27"/>
          <w:szCs w:val="27"/>
          <w:lang w:eastAsia="ru-RU"/>
        </w:rPr>
        <w:t>13.03.2025</w:t>
      </w:r>
      <w:r w:rsidRPr="00B523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Малинина Э.А.</w:t>
      </w:r>
      <w:r w:rsidRPr="003D64A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наложен штраф в размере 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75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за совершение административного правонарушения, предусмотренного ч.</w:t>
      </w:r>
      <w:r w:rsidR="00A76B2F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ст.12.</w:t>
      </w:r>
      <w:r w:rsidR="00A76B2F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 Данное постановление вступило в законную силу </w:t>
      </w:r>
      <w:r w:rsidR="00A76B2F">
        <w:rPr>
          <w:rFonts w:ascii="Times New Roman" w:eastAsia="Times New Roman" w:hAnsi="Times New Roman" w:cs="Times New Roman"/>
          <w:sz w:val="27"/>
          <w:szCs w:val="27"/>
          <w:lang w:eastAsia="ru-RU"/>
        </w:rPr>
        <w:t>25.03</w:t>
      </w:r>
      <w:r w:rsidR="00F73028">
        <w:rPr>
          <w:rFonts w:ascii="Times New Roman" w:eastAsia="Times New Roman" w:hAnsi="Times New Roman" w:cs="Times New Roman"/>
          <w:sz w:val="27"/>
          <w:szCs w:val="27"/>
          <w:lang w:eastAsia="ru-RU"/>
        </w:rPr>
        <w:t>.2025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Окончанием шестидесятидневного срока, в который должен быть оплачен штр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аф, с учетом положений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32.2,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4.8 КоАП РФ</w:t>
      </w:r>
      <w:r w:rsidRPr="00382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является </w:t>
      </w:r>
      <w:r w:rsidR="0099408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26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.05.2025</w:t>
      </w:r>
      <w:r w:rsidRPr="00A10BC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год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Малинин Э.А.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будучи предупрежденн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сроке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платы штрафа и последствиях его неуплаты, административный штраф в установленный срок не уплатил, что подтверждается данными ФБД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Адмпрактика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Поскольку окончанием шестидесятидневного срока, в который должен быть оплачен штраф, в соответствии с ч.1 ст.32.2 КоАП РФ, является </w:t>
      </w:r>
      <w:r w:rsidR="00FB19BD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26</w:t>
      </w:r>
      <w:r w:rsidR="00A76B2F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.05.2025</w:t>
      </w:r>
      <w:r w:rsidRPr="00CF0EF9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 xml:space="preserve"> 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года, датой совершения административного правонарушения, с учетом положений ч.ч.1.3 ст.4.8 Кодекса Российской Федерации об административных правонарушениях, установленной в ходе рассмотрения дела, является </w:t>
      </w:r>
      <w:r w:rsidR="00A76B2F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27.05.</w:t>
      </w:r>
      <w:r w:rsidR="003F296B">
        <w:rPr>
          <w:rFonts w:ascii="Times New Roman" w:eastAsia="Times New Roman" w:hAnsi="Times New Roman" w:cs="Times New Roman"/>
          <w:color w:val="FF0000"/>
          <w:spacing w:val="-3"/>
          <w:sz w:val="27"/>
          <w:szCs w:val="27"/>
          <w:lang w:eastAsia="ru-RU"/>
        </w:rPr>
        <w:t>2025</w:t>
      </w:r>
      <w:r w:rsidRPr="009F6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. </w:t>
      </w:r>
    </w:p>
    <w:p w:rsidR="00B5230D" w:rsidRPr="00262BEF" w:rsidP="00B523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Малининым Э.А.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стративного правонарушения и 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вина объективно подтверждаются совокупнос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тью исследованных доказательств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составленном с участием лица, в отношении которого ведется производство по делу, отвечающем требования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 ст. 28.2 КоАП РФ,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25.06.2025</w:t>
      </w:r>
      <w:r w:rsidRPr="00B87BC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9A1700">
        <w:rPr>
          <w:rFonts w:ascii="Times New Roman" w:eastAsia="Times New Roman" w:hAnsi="Times New Roman" w:cs="Times New Roman"/>
          <w:sz w:val="27"/>
          <w:szCs w:val="27"/>
          <w:lang w:eastAsia="ru-RU"/>
        </w:rPr>
        <w:t>, с отметкой о вступлении в законную силу, справкой, подтверждающей отсутствие оплаты административного штрафа в установленный срок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Представленные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 оценены судом в соответствии с правилами ст. 26.11 КоАП РФ, отвечают требованиям ст.26.2 КоАП РФ, признаются допустимыми, достоверными для вывода о наличии в действиях лица состава вменяемого административного правонарушения.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нное, мировой судья считает вину 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Малинина Э.А.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20.25 КоАП РФ, доказанной.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Малинина Э.А.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квалифицирует по ч. 1 ст. 20.25 Кодекса Российской Федерации об административных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 - неуплата административного штрафа в срок, предусмотренный настоящим Кодексом.</w:t>
      </w:r>
    </w:p>
    <w:p w:rsidR="00B5230D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отягчающих административную ответственность в соответствии со 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>. 4.2, 4.3 Кодекса Российской Федерации об административных правон</w:t>
      </w:r>
      <w:r w:rsidRPr="002D4B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арушениях, не установлено. 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в соответствии с ч. 2 ст.4.1 КоАП РФ, мировой судья учитывает характер и степень общественной опасности совершенного административного правонарушения, личность привлекаемого лица, его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имущественное положение,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отсутствие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смягчающ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их и </w:t>
      </w:r>
      <w:r w:rsidRPr="009C60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отягчающих обстоятельств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3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 к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положениям ст. 20.25 КоАП РФ, считает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возможным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в виде административного штрафа</w:t>
      </w:r>
      <w:r w:rsidRPr="00D15BD9">
        <w:t xml:space="preserve">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двукратном размере суммы неуплаченного административного </w:t>
      </w:r>
      <w:r w:rsidRPr="00D15BD9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которое отвечает целям административного наказания, соразмерно тяжести содеянного, 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соответствует фактическим обстоятельствам по данному делу и является в данном случае наиболее приемлемым видом наказания.</w:t>
      </w:r>
    </w:p>
    <w:p w:rsidR="00B5230D" w:rsidRPr="00262BEF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изложенного, руководствуясь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</w:t>
      </w:r>
      <w:r w:rsidRPr="00262B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Малинина Эдуарда Алентиновича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00 (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</w:t>
      </w:r>
      <w:r w:rsidR="00994081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="0099408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</w:t>
      </w:r>
      <w:r w:rsidR="0099408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5230D" w:rsidRPr="00282113" w:rsidP="00B523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A76B2F" w:rsidR="00A76B2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0412365400315002682520155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течение шестидесяти дней </w:t>
      </w:r>
      <w:r w:rsidRPr="003A0332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 ХМАО – Югра, Ко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B5230D" w:rsidRPr="00282113" w:rsidP="00B52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подачи жалобы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через мирового судью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="00164D7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B5230D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230D" w:rsidRPr="00282113" w:rsidP="00B52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page" w:tblpX="3413" w:tblpY="148"/>
        <w:tblW w:w="0" w:type="auto"/>
        <w:tblLook w:val="0000"/>
      </w:tblPr>
      <w:tblGrid>
        <w:gridCol w:w="7200"/>
      </w:tblGrid>
      <w:tr w:rsidTr="00343D87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B5230D" w:rsidRPr="007F2BBE" w:rsidP="00343D8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72769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B5230D" w:rsidRPr="00282113" w:rsidP="00B52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B5230D" w:rsidRPr="000A5E94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A5E9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0A5E9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A5E9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A5E9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A5E9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0A5E9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B5230D" w:rsidRPr="000A5E94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0A5E94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B5230D" w:rsidRPr="00164D7B" w:rsidP="00B52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</w:t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164D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630938" w:rsidRPr="00164D7B" w:rsidP="00B523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Sect="000A5E94">
      <w:pgSz w:w="11906" w:h="16838"/>
      <w:pgMar w:top="568" w:right="849" w:bottom="426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A5E94"/>
    <w:rsid w:val="000C420A"/>
    <w:rsid w:val="000E5507"/>
    <w:rsid w:val="000F56E7"/>
    <w:rsid w:val="00104DE5"/>
    <w:rsid w:val="0011520B"/>
    <w:rsid w:val="00164D7B"/>
    <w:rsid w:val="001A2E20"/>
    <w:rsid w:val="001C08C3"/>
    <w:rsid w:val="00207246"/>
    <w:rsid w:val="00254092"/>
    <w:rsid w:val="002551E1"/>
    <w:rsid w:val="00262BEF"/>
    <w:rsid w:val="00282113"/>
    <w:rsid w:val="00282C8C"/>
    <w:rsid w:val="00296D0E"/>
    <w:rsid w:val="002D3D66"/>
    <w:rsid w:val="002D4B20"/>
    <w:rsid w:val="002E39B7"/>
    <w:rsid w:val="00321A15"/>
    <w:rsid w:val="00343D87"/>
    <w:rsid w:val="00344C44"/>
    <w:rsid w:val="00366621"/>
    <w:rsid w:val="0036799F"/>
    <w:rsid w:val="00382B69"/>
    <w:rsid w:val="003A0332"/>
    <w:rsid w:val="003A7C04"/>
    <w:rsid w:val="003A7E36"/>
    <w:rsid w:val="003D64A7"/>
    <w:rsid w:val="003F04B9"/>
    <w:rsid w:val="003F296B"/>
    <w:rsid w:val="003F664F"/>
    <w:rsid w:val="00410578"/>
    <w:rsid w:val="00437AE9"/>
    <w:rsid w:val="00445A4B"/>
    <w:rsid w:val="00451F7C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5F6EFC"/>
    <w:rsid w:val="006207BD"/>
    <w:rsid w:val="00630938"/>
    <w:rsid w:val="00641ACD"/>
    <w:rsid w:val="00676101"/>
    <w:rsid w:val="00683F3A"/>
    <w:rsid w:val="006B781A"/>
    <w:rsid w:val="006D077B"/>
    <w:rsid w:val="006F05C4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8F535C"/>
    <w:rsid w:val="00904254"/>
    <w:rsid w:val="00920F36"/>
    <w:rsid w:val="0092701A"/>
    <w:rsid w:val="00943DFD"/>
    <w:rsid w:val="00947BF5"/>
    <w:rsid w:val="0096567C"/>
    <w:rsid w:val="00972A06"/>
    <w:rsid w:val="00994081"/>
    <w:rsid w:val="009A1700"/>
    <w:rsid w:val="009A5431"/>
    <w:rsid w:val="009A7862"/>
    <w:rsid w:val="009C600A"/>
    <w:rsid w:val="009F6512"/>
    <w:rsid w:val="00A06A6C"/>
    <w:rsid w:val="00A10BCE"/>
    <w:rsid w:val="00A2182C"/>
    <w:rsid w:val="00A6024F"/>
    <w:rsid w:val="00A67058"/>
    <w:rsid w:val="00A76B2F"/>
    <w:rsid w:val="00A95C16"/>
    <w:rsid w:val="00AD5C85"/>
    <w:rsid w:val="00AD714E"/>
    <w:rsid w:val="00AF1688"/>
    <w:rsid w:val="00AF4EAA"/>
    <w:rsid w:val="00B04157"/>
    <w:rsid w:val="00B04A2E"/>
    <w:rsid w:val="00B141C0"/>
    <w:rsid w:val="00B3322A"/>
    <w:rsid w:val="00B33E27"/>
    <w:rsid w:val="00B5230D"/>
    <w:rsid w:val="00B74A24"/>
    <w:rsid w:val="00B8003B"/>
    <w:rsid w:val="00B87BC6"/>
    <w:rsid w:val="00B94CE9"/>
    <w:rsid w:val="00BA0627"/>
    <w:rsid w:val="00BA23B0"/>
    <w:rsid w:val="00BB20C6"/>
    <w:rsid w:val="00BE558D"/>
    <w:rsid w:val="00BF1973"/>
    <w:rsid w:val="00C03804"/>
    <w:rsid w:val="00C03C9D"/>
    <w:rsid w:val="00C320C3"/>
    <w:rsid w:val="00C4353E"/>
    <w:rsid w:val="00C53B23"/>
    <w:rsid w:val="00C54CF6"/>
    <w:rsid w:val="00C70EA6"/>
    <w:rsid w:val="00C90DB8"/>
    <w:rsid w:val="00CB30B9"/>
    <w:rsid w:val="00CB65A6"/>
    <w:rsid w:val="00CF0EF9"/>
    <w:rsid w:val="00D15BD9"/>
    <w:rsid w:val="00D17896"/>
    <w:rsid w:val="00D361A7"/>
    <w:rsid w:val="00D448C8"/>
    <w:rsid w:val="00D83924"/>
    <w:rsid w:val="00D9397E"/>
    <w:rsid w:val="00DA6E6D"/>
    <w:rsid w:val="00DB2154"/>
    <w:rsid w:val="00DE006D"/>
    <w:rsid w:val="00DE20A8"/>
    <w:rsid w:val="00E07C87"/>
    <w:rsid w:val="00E10B5A"/>
    <w:rsid w:val="00E424D3"/>
    <w:rsid w:val="00E816A5"/>
    <w:rsid w:val="00EA5D61"/>
    <w:rsid w:val="00EB7145"/>
    <w:rsid w:val="00EB7636"/>
    <w:rsid w:val="00EF2465"/>
    <w:rsid w:val="00EF45B1"/>
    <w:rsid w:val="00F30FF5"/>
    <w:rsid w:val="00F73028"/>
    <w:rsid w:val="00F958FA"/>
    <w:rsid w:val="00F96CF7"/>
    <w:rsid w:val="00FA5C5E"/>
    <w:rsid w:val="00FB19BD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